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A3" w:rsidRPr="0047473D" w:rsidRDefault="001743D3" w:rsidP="001F5EA3">
      <w:pPr>
        <w:rPr>
          <w:rFonts w:asciiTheme="majorEastAsia" w:eastAsiaTheme="majorEastAsia" w:hAnsiTheme="majorEastAsia" w:cs="Batang"/>
          <w:b/>
          <w:color w:val="000000" w:themeColor="text1"/>
          <w:szCs w:val="21"/>
        </w:rPr>
      </w:pPr>
      <w:r w:rsidRPr="0047473D">
        <w:rPr>
          <w:rFonts w:asciiTheme="majorEastAsia" w:eastAsiaTheme="majorEastAsia" w:hAnsiTheme="majorEastAsia" w:cs="Batang" w:hint="eastAsia"/>
          <w:b/>
          <w:color w:val="000000" w:themeColor="text1"/>
          <w:szCs w:val="21"/>
        </w:rPr>
        <w:t xml:space="preserve">第11課　</w:t>
      </w:r>
      <w:r w:rsidRPr="0047473D">
        <w:rPr>
          <w:rFonts w:asciiTheme="majorEastAsia" w:eastAsiaTheme="majorEastAsia" w:hAnsiTheme="majorEastAsia" w:cs="Batang" w:hint="eastAsia"/>
          <w:b/>
          <w:szCs w:val="21"/>
        </w:rPr>
        <w:t>Ⅰ</w:t>
      </w:r>
      <w:r w:rsidRPr="0047473D">
        <w:rPr>
          <w:rFonts w:asciiTheme="majorEastAsia" w:eastAsiaTheme="majorEastAsia" w:hAnsiTheme="majorEastAsia" w:cs="Batang" w:hint="eastAsia"/>
          <w:b/>
          <w:color w:val="000000" w:themeColor="text1"/>
          <w:szCs w:val="21"/>
        </w:rPr>
        <w:t xml:space="preserve">歴代誌の系図　</w:t>
      </w:r>
      <w:r w:rsidR="001F5EA3" w:rsidRPr="0047473D">
        <w:rPr>
          <w:rFonts w:asciiTheme="majorEastAsia" w:eastAsiaTheme="majorEastAsia" w:hAnsiTheme="majorEastAsia" w:hint="eastAsia"/>
          <w:b/>
          <w:color w:val="000000" w:themeColor="text1"/>
          <w:szCs w:val="21"/>
        </w:rPr>
        <w:t>2018.3.18</w:t>
      </w:r>
    </w:p>
    <w:p w:rsidR="001F5EA3" w:rsidRPr="0047473D" w:rsidRDefault="001F5EA3" w:rsidP="001F5EA3">
      <w:pPr>
        <w:rPr>
          <w:rFonts w:asciiTheme="majorEastAsia" w:eastAsiaTheme="majorEastAsia" w:hAnsiTheme="majorEastAsia"/>
          <w:szCs w:val="21"/>
          <w:lang w:eastAsia="ko-KR"/>
        </w:rPr>
      </w:pPr>
      <w:r w:rsidRPr="0047473D">
        <w:rPr>
          <w:rFonts w:asciiTheme="majorEastAsia" w:eastAsiaTheme="majorEastAsia" w:hAnsiTheme="majorEastAsia" w:hint="eastAsia"/>
          <w:szCs w:val="21"/>
          <w:lang w:eastAsia="ko-KR"/>
        </w:rPr>
        <w:t>◎</w:t>
      </w:r>
      <w:r w:rsidRPr="0047473D">
        <w:rPr>
          <w:rFonts w:asciiTheme="majorEastAsia" w:eastAsiaTheme="majorEastAsia" w:hAnsiTheme="majorEastAsia"/>
          <w:szCs w:val="21"/>
          <w:lang w:eastAsia="ko-KR"/>
        </w:rPr>
        <w:t xml:space="preserve"> </w:t>
      </w:r>
      <w:r w:rsidR="001743D3" w:rsidRPr="0047473D">
        <w:rPr>
          <w:rFonts w:asciiTheme="majorEastAsia" w:eastAsiaTheme="majorEastAsia" w:hAnsiTheme="majorEastAsia" w:cs="Batang" w:hint="eastAsia"/>
          <w:szCs w:val="21"/>
          <w:lang w:eastAsia="ko-KR"/>
        </w:rPr>
        <w:t>賛美</w:t>
      </w:r>
      <w:r w:rsidRPr="0047473D">
        <w:rPr>
          <w:rFonts w:asciiTheme="majorEastAsia" w:eastAsiaTheme="majorEastAsia" w:hAnsiTheme="majorEastAsia"/>
          <w:szCs w:val="21"/>
          <w:lang w:eastAsia="ko-KR"/>
        </w:rPr>
        <w:t>(</w:t>
      </w:r>
      <w:r w:rsidR="001743D3" w:rsidRPr="0047473D">
        <w:rPr>
          <w:rFonts w:asciiTheme="majorEastAsia" w:eastAsiaTheme="majorEastAsia" w:hAnsiTheme="majorEastAsia" w:cs="Batang" w:hint="eastAsia"/>
          <w:szCs w:val="21"/>
          <w:lang w:eastAsia="ko-KR"/>
        </w:rPr>
        <w:t>一同</w:t>
      </w:r>
      <w:r w:rsidRPr="0047473D">
        <w:rPr>
          <w:rFonts w:asciiTheme="majorEastAsia" w:eastAsiaTheme="majorEastAsia" w:hAnsiTheme="majorEastAsia"/>
          <w:szCs w:val="21"/>
          <w:lang w:eastAsia="ko-KR"/>
        </w:rPr>
        <w:t xml:space="preserve">) : </w:t>
      </w:r>
      <w:r w:rsidR="001743D3" w:rsidRPr="0047473D">
        <w:rPr>
          <w:rFonts w:asciiTheme="majorEastAsia" w:eastAsiaTheme="majorEastAsia" w:hAnsiTheme="majorEastAsia" w:cs="Batang" w:hint="eastAsia"/>
          <w:szCs w:val="21"/>
          <w:lang w:eastAsia="ko-KR"/>
        </w:rPr>
        <w:t>韓日</w:t>
      </w:r>
      <w:r w:rsidRPr="0047473D">
        <w:rPr>
          <w:rFonts w:asciiTheme="majorEastAsia" w:eastAsiaTheme="majorEastAsia" w:hAnsiTheme="majorEastAsia"/>
          <w:szCs w:val="21"/>
          <w:lang w:eastAsia="ko-KR"/>
        </w:rPr>
        <w:t xml:space="preserve"> 188</w:t>
      </w:r>
      <w:r w:rsidR="001743D3" w:rsidRPr="0047473D">
        <w:rPr>
          <w:rFonts w:asciiTheme="majorEastAsia" w:eastAsiaTheme="majorEastAsia" w:hAnsiTheme="majorEastAsia" w:cs="Batang" w:hint="eastAsia"/>
          <w:szCs w:val="21"/>
          <w:lang w:eastAsia="ko-KR"/>
        </w:rPr>
        <w:t>番</w:t>
      </w:r>
      <w:r w:rsidR="001743D3" w:rsidRPr="0047473D">
        <w:rPr>
          <w:rFonts w:asciiTheme="majorEastAsia" w:eastAsiaTheme="majorEastAsia" w:hAnsiTheme="majorEastAsia" w:cs="Batang" w:hint="eastAsia"/>
          <w:szCs w:val="21"/>
        </w:rPr>
        <w:t>(聖歌248番)</w:t>
      </w:r>
      <w:r w:rsidR="001743D3" w:rsidRPr="0047473D">
        <w:rPr>
          <w:rFonts w:asciiTheme="majorEastAsia" w:eastAsiaTheme="majorEastAsia" w:hAnsiTheme="majorEastAsia" w:hint="eastAsia"/>
          <w:szCs w:val="21"/>
          <w:lang w:eastAsia="ko-KR"/>
        </w:rPr>
        <w:t>、韓日</w:t>
      </w:r>
      <w:r w:rsidRPr="0047473D">
        <w:rPr>
          <w:rFonts w:asciiTheme="majorEastAsia" w:eastAsiaTheme="majorEastAsia" w:hAnsiTheme="majorEastAsia"/>
          <w:szCs w:val="21"/>
          <w:lang w:eastAsia="ko-KR"/>
        </w:rPr>
        <w:t>313</w:t>
      </w:r>
      <w:r w:rsidR="001743D3" w:rsidRPr="0047473D">
        <w:rPr>
          <w:rFonts w:asciiTheme="majorEastAsia" w:eastAsiaTheme="majorEastAsia" w:hAnsiTheme="majorEastAsia" w:cs="Batang" w:hint="eastAsia"/>
          <w:szCs w:val="21"/>
        </w:rPr>
        <w:t>番</w:t>
      </w:r>
    </w:p>
    <w:p w:rsidR="001F5EA3" w:rsidRPr="0047473D" w:rsidRDefault="001F5EA3" w:rsidP="001F5EA3">
      <w:pPr>
        <w:rPr>
          <w:rFonts w:asciiTheme="majorEastAsia" w:eastAsiaTheme="majorEastAsia" w:hAnsiTheme="majorEastAsia"/>
          <w:szCs w:val="21"/>
          <w:lang w:eastAsia="ko-KR"/>
        </w:rPr>
      </w:pPr>
      <w:r w:rsidRPr="0047473D">
        <w:rPr>
          <w:rFonts w:asciiTheme="majorEastAsia" w:eastAsiaTheme="majorEastAsia" w:hAnsiTheme="majorEastAsia" w:hint="eastAsia"/>
          <w:szCs w:val="21"/>
          <w:lang w:eastAsia="ko-KR"/>
        </w:rPr>
        <w:t>◎</w:t>
      </w:r>
      <w:r w:rsidRPr="0047473D">
        <w:rPr>
          <w:rFonts w:asciiTheme="majorEastAsia" w:eastAsiaTheme="majorEastAsia" w:hAnsiTheme="majorEastAsia"/>
          <w:szCs w:val="21"/>
          <w:lang w:eastAsia="ko-KR"/>
        </w:rPr>
        <w:t xml:space="preserve"> </w:t>
      </w:r>
      <w:r w:rsidR="001743D3" w:rsidRPr="0047473D">
        <w:rPr>
          <w:rFonts w:asciiTheme="majorEastAsia" w:eastAsiaTheme="majorEastAsia" w:hAnsiTheme="majorEastAsia" w:cs="Batang" w:hint="eastAsia"/>
          <w:szCs w:val="21"/>
        </w:rPr>
        <w:t>信仰告白</w:t>
      </w:r>
      <w:r w:rsidRPr="0047473D">
        <w:rPr>
          <w:rFonts w:asciiTheme="majorEastAsia" w:eastAsiaTheme="majorEastAsia" w:hAnsiTheme="majorEastAsia"/>
          <w:szCs w:val="21"/>
          <w:lang w:eastAsia="ko-KR"/>
        </w:rPr>
        <w:t>(</w:t>
      </w:r>
      <w:r w:rsidR="001743D3" w:rsidRPr="0047473D">
        <w:rPr>
          <w:rFonts w:asciiTheme="majorEastAsia" w:eastAsiaTheme="majorEastAsia" w:hAnsiTheme="majorEastAsia" w:cs="Batang" w:hint="eastAsia"/>
          <w:szCs w:val="21"/>
        </w:rPr>
        <w:t>一同</w:t>
      </w:r>
      <w:r w:rsidRPr="0047473D">
        <w:rPr>
          <w:rFonts w:asciiTheme="majorEastAsia" w:eastAsiaTheme="majorEastAsia" w:hAnsiTheme="majorEastAsia"/>
          <w:szCs w:val="21"/>
          <w:lang w:eastAsia="ko-KR"/>
        </w:rPr>
        <w:t xml:space="preserve">) : </w:t>
      </w:r>
      <w:r w:rsidR="001743D3" w:rsidRPr="0047473D">
        <w:rPr>
          <w:rFonts w:asciiTheme="majorEastAsia" w:eastAsiaTheme="majorEastAsia" w:hAnsiTheme="majorEastAsia" w:cs="Batang" w:hint="eastAsia"/>
          <w:szCs w:val="21"/>
        </w:rPr>
        <w:t>使徒信条</w:t>
      </w:r>
    </w:p>
    <w:p w:rsidR="001F5EA3" w:rsidRPr="0047473D" w:rsidRDefault="001F5EA3" w:rsidP="001F5EA3">
      <w:pPr>
        <w:rPr>
          <w:rFonts w:asciiTheme="majorEastAsia" w:eastAsiaTheme="majorEastAsia" w:hAnsiTheme="majorEastAsia"/>
          <w:szCs w:val="21"/>
        </w:rPr>
      </w:pPr>
      <w:r w:rsidRPr="0047473D">
        <w:rPr>
          <w:rFonts w:asciiTheme="majorEastAsia" w:eastAsiaTheme="majorEastAsia" w:hAnsiTheme="majorEastAsia" w:hint="eastAsia"/>
          <w:szCs w:val="21"/>
          <w:lang w:eastAsia="ko-KR"/>
        </w:rPr>
        <w:t>◎</w:t>
      </w:r>
      <w:r w:rsidRPr="0047473D">
        <w:rPr>
          <w:rFonts w:asciiTheme="majorEastAsia" w:eastAsiaTheme="majorEastAsia" w:hAnsiTheme="majorEastAsia"/>
          <w:szCs w:val="21"/>
          <w:lang w:eastAsia="ko-KR"/>
        </w:rPr>
        <w:t xml:space="preserve"> </w:t>
      </w:r>
      <w:r w:rsidR="001743D3" w:rsidRPr="0047473D">
        <w:rPr>
          <w:rFonts w:asciiTheme="majorEastAsia" w:eastAsiaTheme="majorEastAsia" w:hAnsiTheme="majorEastAsia" w:cs="Batang" w:hint="eastAsia"/>
          <w:szCs w:val="21"/>
          <w:lang w:eastAsia="ko-KR"/>
        </w:rPr>
        <w:t>御言葉朗読</w:t>
      </w:r>
      <w:r w:rsidRPr="0047473D">
        <w:rPr>
          <w:rFonts w:asciiTheme="majorEastAsia" w:eastAsiaTheme="majorEastAsia" w:hAnsiTheme="majorEastAsia"/>
          <w:szCs w:val="21"/>
          <w:lang w:eastAsia="ko-KR"/>
        </w:rPr>
        <w:t>(</w:t>
      </w:r>
      <w:r w:rsidR="001743D3" w:rsidRPr="0047473D">
        <w:rPr>
          <w:rFonts w:asciiTheme="majorEastAsia" w:eastAsiaTheme="majorEastAsia" w:hAnsiTheme="majorEastAsia" w:cs="Batang" w:hint="eastAsia"/>
          <w:szCs w:val="21"/>
          <w:lang w:eastAsia="ko-KR"/>
        </w:rPr>
        <w:t>一同</w:t>
      </w:r>
      <w:r w:rsidRPr="0047473D">
        <w:rPr>
          <w:rFonts w:asciiTheme="majorEastAsia" w:eastAsiaTheme="majorEastAsia" w:hAnsiTheme="majorEastAsia"/>
          <w:szCs w:val="21"/>
          <w:lang w:eastAsia="ko-KR"/>
        </w:rPr>
        <w:t xml:space="preserve">) : </w:t>
      </w:r>
      <w:r w:rsidR="001743D3" w:rsidRPr="0047473D">
        <w:rPr>
          <w:rFonts w:asciiTheme="majorEastAsia" w:eastAsiaTheme="majorEastAsia" w:hAnsiTheme="majorEastAsia" w:cs="Batang" w:hint="eastAsia"/>
          <w:szCs w:val="21"/>
          <w:lang w:eastAsia="ko-KR"/>
        </w:rPr>
        <w:t>Ⅰ歴代誌</w:t>
      </w:r>
      <w:r w:rsidRPr="0047473D">
        <w:rPr>
          <w:rFonts w:asciiTheme="majorEastAsia" w:eastAsiaTheme="majorEastAsia" w:hAnsiTheme="majorEastAsia"/>
          <w:szCs w:val="21"/>
          <w:lang w:eastAsia="ko-KR"/>
        </w:rPr>
        <w:t>1</w:t>
      </w:r>
      <w:r w:rsidR="001743D3" w:rsidRPr="0047473D">
        <w:rPr>
          <w:rFonts w:asciiTheme="majorEastAsia" w:eastAsiaTheme="majorEastAsia" w:hAnsiTheme="majorEastAsia" w:cs="Batang" w:hint="eastAsia"/>
          <w:szCs w:val="21"/>
          <w:lang w:eastAsia="ko-KR"/>
        </w:rPr>
        <w:t>章</w:t>
      </w:r>
      <w:r w:rsidRPr="0047473D">
        <w:rPr>
          <w:rFonts w:asciiTheme="majorEastAsia" w:eastAsiaTheme="majorEastAsia" w:hAnsiTheme="majorEastAsia"/>
          <w:szCs w:val="21"/>
          <w:lang w:eastAsia="ko-KR"/>
        </w:rPr>
        <w:t xml:space="preserve"> 1</w:t>
      </w:r>
      <w:r w:rsidRPr="0047473D">
        <w:rPr>
          <w:rFonts w:asciiTheme="majorEastAsia" w:eastAsiaTheme="majorEastAsia" w:hAnsiTheme="majorEastAsia" w:cs="ＭＳ 明朝" w:hint="eastAsia"/>
          <w:szCs w:val="21"/>
          <w:lang w:eastAsia="ko-KR"/>
        </w:rPr>
        <w:t>∼</w:t>
      </w:r>
      <w:r w:rsidRPr="0047473D">
        <w:rPr>
          <w:rFonts w:asciiTheme="majorEastAsia" w:eastAsiaTheme="majorEastAsia" w:hAnsiTheme="majorEastAsia" w:cs="Century"/>
          <w:szCs w:val="21"/>
          <w:lang w:eastAsia="ko-KR"/>
        </w:rPr>
        <w:t>4</w:t>
      </w:r>
      <w:r w:rsidR="001743D3" w:rsidRPr="0047473D">
        <w:rPr>
          <w:rFonts w:asciiTheme="majorEastAsia" w:eastAsiaTheme="majorEastAsia" w:hAnsiTheme="majorEastAsia" w:cs="Batang" w:hint="eastAsia"/>
          <w:szCs w:val="21"/>
          <w:lang w:eastAsia="ko-KR"/>
        </w:rPr>
        <w:t>節、Ⅰ歴代誌</w:t>
      </w:r>
      <w:r w:rsidRPr="0047473D">
        <w:rPr>
          <w:rFonts w:asciiTheme="majorEastAsia" w:eastAsiaTheme="majorEastAsia" w:hAnsiTheme="majorEastAsia"/>
          <w:szCs w:val="21"/>
          <w:lang w:eastAsia="ko-KR"/>
        </w:rPr>
        <w:t>9</w:t>
      </w:r>
      <w:r w:rsidR="001743D3" w:rsidRPr="0047473D">
        <w:rPr>
          <w:rFonts w:asciiTheme="majorEastAsia" w:eastAsiaTheme="majorEastAsia" w:hAnsiTheme="majorEastAsia" w:cs="Batang" w:hint="eastAsia"/>
          <w:szCs w:val="21"/>
          <w:lang w:eastAsia="ko-KR"/>
        </w:rPr>
        <w:t>章</w:t>
      </w:r>
      <w:r w:rsidRPr="0047473D">
        <w:rPr>
          <w:rFonts w:asciiTheme="majorEastAsia" w:eastAsiaTheme="majorEastAsia" w:hAnsiTheme="majorEastAsia"/>
          <w:szCs w:val="21"/>
          <w:lang w:eastAsia="ko-KR"/>
        </w:rPr>
        <w:t>1</w:t>
      </w:r>
      <w:r w:rsidR="001743D3" w:rsidRPr="0047473D">
        <w:rPr>
          <w:rFonts w:asciiTheme="majorEastAsia" w:eastAsiaTheme="majorEastAsia" w:hAnsiTheme="majorEastAsia" w:cs="Batang" w:hint="eastAsia"/>
          <w:szCs w:val="21"/>
        </w:rPr>
        <w:t>節</w:t>
      </w:r>
    </w:p>
    <w:p w:rsidR="001F5EA3" w:rsidRPr="0047473D" w:rsidRDefault="001F5EA3" w:rsidP="001F5EA3">
      <w:pPr>
        <w:rPr>
          <w:rFonts w:asciiTheme="majorEastAsia" w:eastAsiaTheme="majorEastAsia" w:hAnsiTheme="majorEastAsia"/>
          <w:szCs w:val="21"/>
          <w:lang w:eastAsia="ko-KR"/>
        </w:rPr>
      </w:pPr>
      <w:r w:rsidRPr="0047473D">
        <w:rPr>
          <w:rFonts w:asciiTheme="majorEastAsia" w:eastAsiaTheme="majorEastAsia" w:hAnsiTheme="majorEastAsia" w:hint="eastAsia"/>
          <w:szCs w:val="21"/>
          <w:lang w:eastAsia="ko-KR"/>
        </w:rPr>
        <w:t>◎</w:t>
      </w:r>
      <w:r w:rsidRPr="0047473D">
        <w:rPr>
          <w:rFonts w:asciiTheme="majorEastAsia" w:eastAsiaTheme="majorEastAsia" w:hAnsiTheme="majorEastAsia"/>
          <w:szCs w:val="21"/>
          <w:lang w:eastAsia="ko-KR"/>
        </w:rPr>
        <w:t xml:space="preserve"> </w:t>
      </w:r>
      <w:r w:rsidR="001743D3" w:rsidRPr="0047473D">
        <w:rPr>
          <w:rFonts w:asciiTheme="majorEastAsia" w:eastAsiaTheme="majorEastAsia" w:hAnsiTheme="majorEastAsia" w:cs="Batang" w:hint="eastAsia"/>
          <w:szCs w:val="21"/>
        </w:rPr>
        <w:t>本文朗読</w:t>
      </w:r>
    </w:p>
    <w:p w:rsidR="001F5EA3" w:rsidRPr="0047473D" w:rsidRDefault="001F5EA3" w:rsidP="001F5EA3">
      <w:pPr>
        <w:rPr>
          <w:rFonts w:asciiTheme="majorEastAsia" w:eastAsiaTheme="majorEastAsia" w:hAnsiTheme="majorEastAsia"/>
          <w:szCs w:val="21"/>
          <w:lang w:eastAsia="ko-KR"/>
        </w:rPr>
      </w:pPr>
      <w:r w:rsidRPr="0047473D">
        <w:rPr>
          <w:rFonts w:asciiTheme="majorEastAsia" w:eastAsiaTheme="majorEastAsia" w:hAnsiTheme="majorEastAsia" w:hint="eastAsia"/>
          <w:szCs w:val="21"/>
          <w:lang w:eastAsia="ko-KR"/>
        </w:rPr>
        <w:t>◎</w:t>
      </w:r>
      <w:r w:rsidRPr="0047473D">
        <w:rPr>
          <w:rFonts w:asciiTheme="majorEastAsia" w:eastAsiaTheme="majorEastAsia" w:hAnsiTheme="majorEastAsia"/>
          <w:szCs w:val="21"/>
          <w:lang w:eastAsia="ko-KR"/>
        </w:rPr>
        <w:t xml:space="preserve"> </w:t>
      </w:r>
      <w:r w:rsidR="001743D3" w:rsidRPr="0047473D">
        <w:rPr>
          <w:rFonts w:asciiTheme="majorEastAsia" w:eastAsiaTheme="majorEastAsia" w:hAnsiTheme="majorEastAsia" w:cs="Batang" w:hint="eastAsia"/>
          <w:szCs w:val="21"/>
        </w:rPr>
        <w:t>主の祈り</w:t>
      </w:r>
      <w:r w:rsidRPr="0047473D">
        <w:rPr>
          <w:rFonts w:asciiTheme="majorEastAsia" w:eastAsiaTheme="majorEastAsia" w:hAnsiTheme="majorEastAsia"/>
          <w:szCs w:val="21"/>
          <w:lang w:eastAsia="ko-KR"/>
        </w:rPr>
        <w:t>(</w:t>
      </w:r>
      <w:r w:rsidR="001743D3" w:rsidRPr="0047473D">
        <w:rPr>
          <w:rFonts w:asciiTheme="majorEastAsia" w:eastAsiaTheme="majorEastAsia" w:hAnsiTheme="majorEastAsia" w:cs="Batang" w:hint="eastAsia"/>
          <w:szCs w:val="21"/>
        </w:rPr>
        <w:t>一同</w:t>
      </w:r>
      <w:r w:rsidRPr="0047473D">
        <w:rPr>
          <w:rFonts w:asciiTheme="majorEastAsia" w:eastAsiaTheme="majorEastAsia" w:hAnsiTheme="majorEastAsia"/>
          <w:szCs w:val="21"/>
          <w:lang w:eastAsia="ko-KR"/>
        </w:rPr>
        <w:t xml:space="preserve">) : </w:t>
      </w:r>
      <w:r w:rsidR="001743D3" w:rsidRPr="0047473D">
        <w:rPr>
          <w:rFonts w:asciiTheme="majorEastAsia" w:eastAsiaTheme="majorEastAsia" w:hAnsiTheme="majorEastAsia" w:cs="Batang" w:hint="eastAsia"/>
          <w:szCs w:val="21"/>
        </w:rPr>
        <w:t>最後に</w:t>
      </w:r>
    </w:p>
    <w:p w:rsidR="001F5EA3" w:rsidRPr="0047473D" w:rsidRDefault="001F5EA3" w:rsidP="001F5EA3">
      <w:pPr>
        <w:rPr>
          <w:rFonts w:asciiTheme="majorEastAsia" w:eastAsiaTheme="majorEastAsia" w:hAnsiTheme="majorEastAsia" w:cs="Batang" w:hint="eastAsia"/>
          <w:szCs w:val="21"/>
        </w:rPr>
      </w:pPr>
      <w:r w:rsidRPr="0047473D">
        <w:rPr>
          <w:rFonts w:asciiTheme="majorEastAsia" w:eastAsiaTheme="majorEastAsia" w:hAnsiTheme="majorEastAsia" w:hint="eastAsia"/>
          <w:szCs w:val="21"/>
          <w:lang w:eastAsia="ko-KR"/>
        </w:rPr>
        <w:t>◎</w:t>
      </w:r>
      <w:r w:rsidRPr="0047473D">
        <w:rPr>
          <w:rFonts w:asciiTheme="majorEastAsia" w:eastAsiaTheme="majorEastAsia" w:hAnsiTheme="majorEastAsia"/>
          <w:szCs w:val="21"/>
          <w:lang w:eastAsia="ko-KR"/>
        </w:rPr>
        <w:t xml:space="preserve"> </w:t>
      </w:r>
      <w:r w:rsidR="001743D3" w:rsidRPr="0047473D">
        <w:rPr>
          <w:rFonts w:asciiTheme="majorEastAsia" w:eastAsiaTheme="majorEastAsia" w:hAnsiTheme="majorEastAsia" w:cs="Batang" w:hint="eastAsia"/>
          <w:szCs w:val="21"/>
        </w:rPr>
        <w:t>今日のマナ</w:t>
      </w:r>
    </w:p>
    <w:p w:rsidR="001743D3" w:rsidRPr="0047473D" w:rsidRDefault="001743D3" w:rsidP="001F5EA3">
      <w:pPr>
        <w:rPr>
          <w:rFonts w:asciiTheme="majorEastAsia" w:eastAsiaTheme="majorEastAsia" w:hAnsiTheme="majorEastAsia"/>
          <w:szCs w:val="21"/>
        </w:rPr>
      </w:pPr>
      <w:r w:rsidRPr="0047473D">
        <w:rPr>
          <w:rFonts w:asciiTheme="majorEastAsia" w:eastAsiaTheme="majorEastAsia" w:hAnsiTheme="majorEastAsia" w:cs="Batang" w:hint="eastAsia"/>
          <w:szCs w:val="21"/>
        </w:rPr>
        <w:t>歴代誌は、通読するのにとても難しい聖書です。サムエル記や列王記の内容が</w:t>
      </w:r>
      <w:r w:rsidR="00D2747B" w:rsidRPr="0047473D">
        <w:rPr>
          <w:rFonts w:asciiTheme="majorEastAsia" w:eastAsiaTheme="majorEastAsia" w:hAnsiTheme="majorEastAsia" w:cs="Batang" w:hint="eastAsia"/>
          <w:szCs w:val="21"/>
        </w:rPr>
        <w:t>繰り返されている</w:t>
      </w:r>
      <w:r w:rsidRPr="0047473D">
        <w:rPr>
          <w:rFonts w:asciiTheme="majorEastAsia" w:eastAsiaTheme="majorEastAsia" w:hAnsiTheme="majorEastAsia" w:cs="Batang" w:hint="eastAsia"/>
          <w:szCs w:val="21"/>
        </w:rPr>
        <w:t>ということも一つの理由です。しかしそれよりも大きな理由は、1章から9章まで続けて書かれている系図です。よくわからない人の名前を読んでいくのはとても難しい事です。しかし、歴代誌にこのような詳細な系図が9章にもわたって書かれている事には、はっきりとした理由があります。今日は歴代誌に記録された、長い系図の意味について考えてみたいと思います。</w:t>
      </w:r>
    </w:p>
    <w:p w:rsidR="00D2747B" w:rsidRPr="0047473D" w:rsidRDefault="001F5EA3" w:rsidP="001F5EA3">
      <w:pPr>
        <w:rPr>
          <w:rFonts w:asciiTheme="majorEastAsia" w:eastAsiaTheme="majorEastAsia" w:hAnsiTheme="majorEastAsia" w:cs="Batang" w:hint="eastAsia"/>
          <w:b/>
          <w:szCs w:val="21"/>
        </w:rPr>
      </w:pPr>
      <w:r w:rsidRPr="0047473D">
        <w:rPr>
          <w:rFonts w:asciiTheme="majorEastAsia" w:eastAsiaTheme="majorEastAsia" w:hAnsiTheme="majorEastAsia"/>
          <w:b/>
          <w:szCs w:val="21"/>
        </w:rPr>
        <w:t xml:space="preserve">1. </w:t>
      </w:r>
      <w:r w:rsidR="00826CCE" w:rsidRPr="0047473D">
        <w:rPr>
          <w:rFonts w:asciiTheme="majorEastAsia" w:eastAsiaTheme="majorEastAsia" w:hAnsiTheme="majorEastAsia" w:hint="eastAsia"/>
          <w:b/>
          <w:szCs w:val="21"/>
        </w:rPr>
        <w:t>アダムから始まる系図</w:t>
      </w:r>
    </w:p>
    <w:p w:rsidR="00D2747B" w:rsidRPr="0047473D" w:rsidRDefault="00D2747B" w:rsidP="001F5EA3">
      <w:pPr>
        <w:rPr>
          <w:rFonts w:asciiTheme="majorEastAsia" w:eastAsiaTheme="majorEastAsia" w:hAnsiTheme="majorEastAsia" w:cs="Batang" w:hint="eastAsia"/>
          <w:szCs w:val="21"/>
        </w:rPr>
      </w:pPr>
      <w:r w:rsidRPr="0047473D">
        <w:rPr>
          <w:rFonts w:asciiTheme="majorEastAsia" w:eastAsiaTheme="majorEastAsia" w:hAnsiTheme="majorEastAsia" w:cs="Batang" w:hint="eastAsia"/>
          <w:szCs w:val="21"/>
        </w:rPr>
        <w:t>新約聖書にはイエス様の系図が二度出てきます。マタイの福音書に書かれている系図は、アブラハムから始まり、ルカの福音書に書かれている系図はアダムから始まります。アブラハムはユダヤ人たちの信仰の先祖として、ユダヤ人を代表する人物です。その反面、アダムは人種と宗教を超越した全人類の先祖です。</w:t>
      </w:r>
      <w:r w:rsidR="00D54179" w:rsidRPr="0047473D">
        <w:rPr>
          <w:rFonts w:asciiTheme="majorEastAsia" w:eastAsiaTheme="majorEastAsia" w:hAnsiTheme="majorEastAsia" w:cs="Batang" w:hint="eastAsia"/>
          <w:szCs w:val="21"/>
        </w:rPr>
        <w:t>歴代誌の系図は、ルカの福音書のように、アダムから始まる系図です。</w:t>
      </w:r>
      <w:r w:rsidR="00F371FF" w:rsidRPr="0047473D">
        <w:rPr>
          <w:rFonts w:asciiTheme="majorEastAsia" w:eastAsiaTheme="majorEastAsia" w:hAnsiTheme="majorEastAsia" w:cs="Batang" w:hint="eastAsia"/>
          <w:szCs w:val="21"/>
        </w:rPr>
        <w:t>すなわち、歴代誌はユダヤ人だけのための聖書ではなく、全ての民族と国民に伝えるメッセージが込められた本であると見ることが出来ます。</w:t>
      </w:r>
    </w:p>
    <w:p w:rsidR="00F371FF" w:rsidRPr="0047473D" w:rsidRDefault="00F371FF" w:rsidP="001F5EA3">
      <w:pPr>
        <w:rPr>
          <w:rFonts w:asciiTheme="majorEastAsia" w:eastAsiaTheme="majorEastAsia" w:hAnsiTheme="majorEastAsia" w:cs="Batang" w:hint="eastAsia"/>
          <w:szCs w:val="21"/>
        </w:rPr>
      </w:pPr>
      <w:r w:rsidRPr="0047473D">
        <w:rPr>
          <w:rFonts w:asciiTheme="majorEastAsia" w:eastAsiaTheme="majorEastAsia" w:hAnsiTheme="majorEastAsia" w:cs="Batang" w:hint="eastAsia"/>
          <w:szCs w:val="21"/>
        </w:rPr>
        <w:t>歴代誌の主なる内容はユダヤ人の歴史です。しかし、歴代誌は単純に歴史的な事実ではなく、神様が彼らの歴史をどのように導かれたのかを見せている聖書であります。そして、アダムから始まる歴代誌は、神様がユダヤ人たちの歴史だけを主管される方ではなく、全世界の国民を主管しておられるということを私たちに知らせています。</w:t>
      </w:r>
    </w:p>
    <w:p w:rsidR="00F371FF" w:rsidRPr="0047473D" w:rsidRDefault="00F371FF" w:rsidP="001F5EA3">
      <w:pPr>
        <w:rPr>
          <w:rFonts w:asciiTheme="majorEastAsia" w:eastAsiaTheme="majorEastAsia" w:hAnsiTheme="majorEastAsia" w:cs="Batang" w:hint="eastAsia"/>
          <w:szCs w:val="21"/>
        </w:rPr>
      </w:pPr>
      <w:r w:rsidRPr="0047473D">
        <w:rPr>
          <w:rFonts w:asciiTheme="majorEastAsia" w:eastAsiaTheme="majorEastAsia" w:hAnsiTheme="majorEastAsia" w:cs="Batang" w:hint="eastAsia"/>
          <w:szCs w:val="21"/>
        </w:rPr>
        <w:t>神様は信じる者の神様であるのと同時に、信じない人々にとっても神様であられます。神様の救いの計画は教会の中にのみ留まっているのではありません。</w:t>
      </w:r>
      <w:r w:rsidRPr="0047473D">
        <w:rPr>
          <w:rFonts w:asciiTheme="majorEastAsia" w:eastAsiaTheme="majorEastAsia" w:hAnsiTheme="majorEastAsia" w:cs="Batang" w:hint="eastAsia"/>
          <w:szCs w:val="21"/>
          <w:lang w:eastAsia="ko-KR"/>
        </w:rPr>
        <w:t>神様</w:t>
      </w:r>
      <w:r w:rsidRPr="0047473D">
        <w:rPr>
          <w:rFonts w:asciiTheme="majorEastAsia" w:eastAsiaTheme="majorEastAsia" w:hAnsiTheme="majorEastAsia" w:cs="Batang" w:hint="eastAsia"/>
          <w:szCs w:val="21"/>
        </w:rPr>
        <w:t>は全ての民族の救いを望まれ計画されています。</w:t>
      </w:r>
    </w:p>
    <w:p w:rsidR="00F371FF" w:rsidRPr="0047473D" w:rsidRDefault="00F371FF" w:rsidP="001F5EA3">
      <w:pPr>
        <w:rPr>
          <w:rFonts w:asciiTheme="majorEastAsia" w:eastAsiaTheme="majorEastAsia" w:hAnsiTheme="majorEastAsia" w:cs="Batang" w:hint="eastAsia"/>
          <w:szCs w:val="21"/>
        </w:rPr>
      </w:pPr>
      <w:r w:rsidRPr="0047473D">
        <w:rPr>
          <w:rFonts w:asciiTheme="majorEastAsia" w:eastAsiaTheme="majorEastAsia" w:hAnsiTheme="majorEastAsia" w:cs="Batang" w:hint="eastAsia"/>
          <w:szCs w:val="21"/>
        </w:rPr>
        <w:t>神様はユダヤ人の系図を通して、イエス様をこの地に送られました。</w:t>
      </w:r>
      <w:r w:rsidR="0036222D" w:rsidRPr="0047473D">
        <w:rPr>
          <w:rFonts w:asciiTheme="majorEastAsia" w:eastAsiaTheme="majorEastAsia" w:hAnsiTheme="majorEastAsia" w:cs="Batang" w:hint="eastAsia"/>
          <w:szCs w:val="21"/>
        </w:rPr>
        <w:t>そしてイエス様を通した救いの歴史はユダヤ人から全世界へと流れ行きました。私たちもその恵みの恩恵を受ける者として神様の救いの計画に</w:t>
      </w:r>
      <w:r w:rsidR="00631892" w:rsidRPr="0047473D">
        <w:rPr>
          <w:rFonts w:asciiTheme="majorEastAsia" w:eastAsiaTheme="majorEastAsia" w:hAnsiTheme="majorEastAsia" w:cs="Batang" w:hint="eastAsia"/>
          <w:szCs w:val="21"/>
        </w:rPr>
        <w:t>参加しなくてはいけません。</w:t>
      </w:r>
    </w:p>
    <w:p w:rsidR="001F5EA3" w:rsidRPr="0047473D" w:rsidRDefault="001F5EA3" w:rsidP="001F5EA3">
      <w:pPr>
        <w:rPr>
          <w:rFonts w:asciiTheme="majorEastAsia" w:eastAsiaTheme="majorEastAsia" w:hAnsiTheme="majorEastAsia"/>
          <w:b/>
          <w:szCs w:val="21"/>
          <w:lang w:eastAsia="ko-KR"/>
        </w:rPr>
      </w:pPr>
      <w:r w:rsidRPr="0047473D">
        <w:rPr>
          <w:rFonts w:asciiTheme="majorEastAsia" w:eastAsiaTheme="majorEastAsia" w:hAnsiTheme="majorEastAsia"/>
          <w:b/>
          <w:szCs w:val="21"/>
          <w:lang w:eastAsia="ko-KR"/>
        </w:rPr>
        <w:t xml:space="preserve">2. </w:t>
      </w:r>
      <w:r w:rsidR="00631892" w:rsidRPr="0047473D">
        <w:rPr>
          <w:rFonts w:asciiTheme="majorEastAsia" w:eastAsiaTheme="majorEastAsia" w:hAnsiTheme="majorEastAsia" w:cs="Batang" w:hint="eastAsia"/>
          <w:b/>
          <w:szCs w:val="21"/>
          <w:lang w:eastAsia="ko-KR"/>
        </w:rPr>
        <w:t>名前</w:t>
      </w:r>
      <w:r w:rsidR="00631892" w:rsidRPr="0047473D">
        <w:rPr>
          <w:rFonts w:asciiTheme="majorEastAsia" w:eastAsiaTheme="majorEastAsia" w:hAnsiTheme="majorEastAsia" w:cs="Batang" w:hint="eastAsia"/>
          <w:b/>
          <w:szCs w:val="21"/>
        </w:rPr>
        <w:t>が</w:t>
      </w:r>
      <w:r w:rsidR="00631892" w:rsidRPr="0047473D">
        <w:rPr>
          <w:rFonts w:asciiTheme="majorEastAsia" w:eastAsiaTheme="majorEastAsia" w:hAnsiTheme="majorEastAsia" w:cs="Batang" w:hint="eastAsia"/>
          <w:b/>
          <w:szCs w:val="21"/>
          <w:lang w:eastAsia="ko-KR"/>
        </w:rPr>
        <w:t>私</w:t>
      </w:r>
      <w:r w:rsidR="00631892" w:rsidRPr="0047473D">
        <w:rPr>
          <w:rFonts w:asciiTheme="majorEastAsia" w:eastAsiaTheme="majorEastAsia" w:hAnsiTheme="majorEastAsia" w:cs="Batang" w:hint="eastAsia"/>
          <w:b/>
          <w:szCs w:val="21"/>
        </w:rPr>
        <w:t>たちに与える意味</w:t>
      </w:r>
    </w:p>
    <w:p w:rsidR="004B0FD1" w:rsidRPr="0047473D" w:rsidRDefault="004B0FD1" w:rsidP="001F5EA3">
      <w:pPr>
        <w:rPr>
          <w:rFonts w:asciiTheme="majorEastAsia" w:eastAsiaTheme="majorEastAsia" w:hAnsiTheme="majorEastAsia" w:cs="Batang" w:hint="eastAsia"/>
          <w:szCs w:val="21"/>
        </w:rPr>
      </w:pPr>
      <w:r w:rsidRPr="0047473D">
        <w:rPr>
          <w:rFonts w:asciiTheme="majorEastAsia" w:eastAsiaTheme="majorEastAsia" w:hAnsiTheme="majorEastAsia" w:cs="Batang" w:hint="eastAsia"/>
          <w:szCs w:val="21"/>
        </w:rPr>
        <w:t>歴代誌1章は、内容がほとんどありません。何の説明もなく、名前だけが記録されている場合が多く、人物についての説明がとても少ないです。なぜ歴代誌にはこのような系図が記録されているのでしょうか。</w:t>
      </w:r>
    </w:p>
    <w:p w:rsidR="004B0FD1" w:rsidRPr="0047473D" w:rsidRDefault="004B0FD1" w:rsidP="001F5EA3">
      <w:pPr>
        <w:rPr>
          <w:rFonts w:asciiTheme="majorEastAsia" w:eastAsiaTheme="majorEastAsia" w:hAnsiTheme="majorEastAsia" w:cs="Batang" w:hint="eastAsia"/>
          <w:szCs w:val="21"/>
        </w:rPr>
      </w:pPr>
      <w:r w:rsidRPr="0047473D">
        <w:rPr>
          <w:rFonts w:asciiTheme="majorEastAsia" w:eastAsiaTheme="majorEastAsia" w:hAnsiTheme="majorEastAsia" w:cs="Batang" w:hint="eastAsia"/>
          <w:szCs w:val="21"/>
        </w:rPr>
        <w:t>今は神様を信じる全ての人々が歴代誌を読んでいますが、初めて歴代誌が記録された時、歴代誌の読者たちはユダヤ人たちでした。彼らは自分たちの直接的な先祖であるアブラハムの名前を読みながら、アブラハムがどのように神様に従順し、そしてどのような祝福を受けたのかを考えたことでしょう。また、ヤコブという名前を読みながら、彼がどのように神様に出会い、どのようにイスラエルという名を受けたのかを黙想したでしょう。</w:t>
      </w:r>
    </w:p>
    <w:p w:rsidR="004B0FD1" w:rsidRPr="0047473D" w:rsidRDefault="00CE68C1" w:rsidP="001F5EA3">
      <w:pPr>
        <w:rPr>
          <w:rFonts w:asciiTheme="majorEastAsia" w:eastAsiaTheme="majorEastAsia" w:hAnsiTheme="majorEastAsia" w:cs="Batang" w:hint="eastAsia"/>
          <w:szCs w:val="21"/>
        </w:rPr>
      </w:pPr>
      <w:r w:rsidRPr="0047473D">
        <w:rPr>
          <w:rFonts w:asciiTheme="majorEastAsia" w:eastAsiaTheme="majorEastAsia" w:hAnsiTheme="majorEastAsia" w:cs="Batang" w:hint="eastAsia"/>
          <w:szCs w:val="21"/>
        </w:rPr>
        <w:t>ユダヤ人が長い捕虜の期間を過ごし、国を失い2500年を迷いながらも、民族のアイデンティティを失うことなく、再び国を建てることが出来たのは、このように多くの信仰の先人たちがいたからであります。私たちにも信仰の先祖がいます。我が国はキリスト教の歴史は浅くとも、多くの迫害に打ち勝ち信仰を守った、誇らしい先祖たちがたくさんおられます。彼らの信仰の献身によって、この国に信仰が深く根差すようになったのです。</w:t>
      </w:r>
    </w:p>
    <w:p w:rsidR="00CE68C1" w:rsidRPr="0047473D" w:rsidRDefault="005801D5" w:rsidP="001F5EA3">
      <w:pPr>
        <w:rPr>
          <w:rFonts w:asciiTheme="majorEastAsia" w:eastAsiaTheme="majorEastAsia" w:hAnsiTheme="majorEastAsia" w:cs="Batang" w:hint="eastAsia"/>
          <w:szCs w:val="21"/>
        </w:rPr>
      </w:pPr>
      <w:r w:rsidRPr="0047473D">
        <w:rPr>
          <w:rFonts w:asciiTheme="majorEastAsia" w:eastAsiaTheme="majorEastAsia" w:hAnsiTheme="majorEastAsia" w:cs="Batang" w:hint="eastAsia"/>
          <w:szCs w:val="21"/>
        </w:rPr>
        <w:t>私たちは私たちが受けた信仰の名前を、私たちの子孫に受け継がせる義務があります。私たちの子供たちに、真実な信仰が思い起こされる父の名前、母の名前を受け継がせましょう。家庭、また教会で、名前だけ聞いてもイエス様を思い起こす誇らしい名前を受け継がせる私たち全てとなることを願います。</w:t>
      </w:r>
    </w:p>
    <w:p w:rsidR="001F5EA3" w:rsidRPr="0047473D" w:rsidRDefault="001F5EA3" w:rsidP="001F5EA3">
      <w:pPr>
        <w:rPr>
          <w:rFonts w:asciiTheme="majorEastAsia" w:eastAsiaTheme="majorEastAsia" w:hAnsiTheme="majorEastAsia"/>
          <w:b/>
          <w:szCs w:val="21"/>
        </w:rPr>
      </w:pPr>
      <w:r w:rsidRPr="0047473D">
        <w:rPr>
          <w:rFonts w:asciiTheme="majorEastAsia" w:eastAsiaTheme="majorEastAsia" w:hAnsiTheme="majorEastAsia"/>
          <w:b/>
          <w:szCs w:val="21"/>
          <w:lang w:eastAsia="ko-KR"/>
        </w:rPr>
        <w:t xml:space="preserve">3. </w:t>
      </w:r>
      <w:r w:rsidR="005801D5" w:rsidRPr="0047473D">
        <w:rPr>
          <w:rFonts w:asciiTheme="majorEastAsia" w:eastAsiaTheme="majorEastAsia" w:hAnsiTheme="majorEastAsia" w:cs="Batang" w:hint="eastAsia"/>
          <w:b/>
          <w:szCs w:val="21"/>
        </w:rPr>
        <w:t>変わらない約束</w:t>
      </w:r>
    </w:p>
    <w:p w:rsidR="00F13413" w:rsidRPr="0047473D" w:rsidRDefault="005801D5" w:rsidP="001F5EA3">
      <w:pPr>
        <w:rPr>
          <w:rFonts w:asciiTheme="majorEastAsia" w:eastAsiaTheme="majorEastAsia" w:hAnsiTheme="majorEastAsia" w:cs="Batang" w:hint="eastAsia"/>
          <w:szCs w:val="21"/>
        </w:rPr>
      </w:pPr>
      <w:r w:rsidRPr="0047473D">
        <w:rPr>
          <w:rFonts w:asciiTheme="majorEastAsia" w:eastAsiaTheme="majorEastAsia" w:hAnsiTheme="majorEastAsia" w:cs="Batang" w:hint="eastAsia"/>
          <w:szCs w:val="21"/>
        </w:rPr>
        <w:lastRenderedPageBreak/>
        <w:t>イスラエルの人々は、自分たちが神様の特別な選択を受けた民族であるという自負心を持っていました。そしてイスラエルを永遠に守られるという神様の約束を固く掴みました。しかしBC586年南ユダがバビロンに滅ぼされるやいなや、人々は大きな混乱に陥りました。神様の選択を受けた民族が滅び、他国の捕虜として捕らえられていきました。神様の約束が破られたかのようでした。ユダヤ人たちは、それまで彼らが信じていた信仰が崩れていく経験をしました。このような背景の中で捕虜期を生きる中で、神様の約束に対する疑いを抱いていたユダヤ人たちに答えを与えるために記録された聖書がまさに歴代誌です。歴代誌1章から9章に</w:t>
      </w:r>
      <w:r w:rsidR="00F13413" w:rsidRPr="0047473D">
        <w:rPr>
          <w:rFonts w:asciiTheme="majorEastAsia" w:eastAsiaTheme="majorEastAsia" w:hAnsiTheme="majorEastAsia" w:cs="Batang" w:hint="eastAsia"/>
          <w:szCs w:val="21"/>
        </w:rPr>
        <w:t>わた</w:t>
      </w:r>
      <w:r w:rsidRPr="0047473D">
        <w:rPr>
          <w:rFonts w:asciiTheme="majorEastAsia" w:eastAsiaTheme="majorEastAsia" w:hAnsiTheme="majorEastAsia" w:cs="Batang" w:hint="eastAsia"/>
          <w:szCs w:val="21"/>
        </w:rPr>
        <w:t>る</w:t>
      </w:r>
      <w:r w:rsidR="00F13413" w:rsidRPr="0047473D">
        <w:rPr>
          <w:rFonts w:asciiTheme="majorEastAsia" w:eastAsiaTheme="majorEastAsia" w:hAnsiTheme="majorEastAsia" w:cs="Batang" w:hint="eastAsia"/>
          <w:szCs w:val="21"/>
        </w:rPr>
        <w:t>膨大な分量の名前たちは、捕虜期のユダヤ人たちを、ダビデを経てアブラハムに、そしてアダムにまでつなげてくれています。</w:t>
      </w:r>
    </w:p>
    <w:p w:rsidR="00F13413" w:rsidRPr="0047473D" w:rsidRDefault="00F05356" w:rsidP="001F5EA3">
      <w:pPr>
        <w:rPr>
          <w:rFonts w:asciiTheme="majorEastAsia" w:eastAsiaTheme="majorEastAsia" w:hAnsiTheme="majorEastAsia" w:cs="Batang" w:hint="eastAsia"/>
          <w:szCs w:val="21"/>
        </w:rPr>
      </w:pPr>
      <w:r w:rsidRPr="0047473D">
        <w:rPr>
          <w:rFonts w:asciiTheme="majorEastAsia" w:eastAsiaTheme="majorEastAsia" w:hAnsiTheme="majorEastAsia" w:cs="Batang" w:hint="eastAsia"/>
          <w:szCs w:val="21"/>
        </w:rPr>
        <w:t>歴代誌の系図は、神様の約束が取り消しになったのではないという事実を、捕虜期のユダヤ人たちに知らせているのです。そして彼らが今国を失ったことは、神様が彼らを捨てたのではなく、彼らが神様に不従順したゆえであることを悟らせているのです。</w:t>
      </w:r>
    </w:p>
    <w:p w:rsidR="00F05356" w:rsidRPr="0047473D" w:rsidRDefault="00F05356" w:rsidP="001F5EA3">
      <w:pPr>
        <w:rPr>
          <w:rFonts w:asciiTheme="majorEastAsia" w:eastAsiaTheme="majorEastAsia" w:hAnsiTheme="majorEastAsia" w:cs="Batang" w:hint="eastAsia"/>
          <w:szCs w:val="21"/>
        </w:rPr>
      </w:pPr>
      <w:r w:rsidRPr="0047473D">
        <w:rPr>
          <w:rFonts w:asciiTheme="majorEastAsia" w:eastAsiaTheme="majorEastAsia" w:hAnsiTheme="majorEastAsia" w:cs="Batang" w:hint="eastAsia"/>
          <w:szCs w:val="21"/>
        </w:rPr>
        <w:t>それゆえ、歴代誌の系図は、絶望の中を生きているユダヤ人たちに希望を与えました。この系図は、今は自分たちの不従順によって懲戒を受けているけれど、神様は変わらずに彼らの先祖と結ばれた約束をお忘れになっておられないという事を見せている証拠でした。</w:t>
      </w:r>
    </w:p>
    <w:p w:rsidR="00F05356" w:rsidRPr="0047473D" w:rsidRDefault="00F85ED1" w:rsidP="001F5EA3">
      <w:pPr>
        <w:rPr>
          <w:rFonts w:asciiTheme="majorEastAsia" w:eastAsiaTheme="majorEastAsia" w:hAnsiTheme="majorEastAsia" w:cs="Batang" w:hint="eastAsia"/>
          <w:szCs w:val="21"/>
        </w:rPr>
      </w:pPr>
      <w:r w:rsidRPr="0047473D">
        <w:rPr>
          <w:rFonts w:asciiTheme="majorEastAsia" w:eastAsiaTheme="majorEastAsia" w:hAnsiTheme="majorEastAsia" w:cs="Batang" w:hint="eastAsia"/>
          <w:szCs w:val="21"/>
        </w:rPr>
        <w:t>私たちに苦難の時間が来るとき、神様がおられないかのように感じる時、聖書を開いて、信仰の先祖たちに約束された神様の御言葉を読んでみてください。アブラハムに下さったその約束、ダビデに下さった祝福は、今、イエスキリストを信じる信仰を通して、私たちに続いているのです。へブル9章15節は“こういうわけで、キリストは新しい契約の仲介者です。それは、初めの契約のときの違反を贖うための死が実現したので、召された者たちが永遠の資産の約束を受けることができるためなのです。</w:t>
      </w:r>
      <w:r w:rsidRPr="0047473D">
        <w:rPr>
          <w:rFonts w:asciiTheme="majorEastAsia" w:eastAsiaTheme="majorEastAsia" w:hAnsiTheme="majorEastAsia" w:cs="Batang" w:hint="eastAsia"/>
          <w:szCs w:val="21"/>
          <w:lang w:eastAsia="ko-KR"/>
        </w:rPr>
        <w:t>”</w:t>
      </w:r>
      <w:r w:rsidRPr="0047473D">
        <w:rPr>
          <w:rFonts w:asciiTheme="majorEastAsia" w:eastAsiaTheme="majorEastAsia" w:hAnsiTheme="majorEastAsia" w:cs="Batang" w:hint="eastAsia"/>
          <w:szCs w:val="21"/>
        </w:rPr>
        <w:t>と語っています。</w:t>
      </w:r>
      <w:r w:rsidRPr="0047473D">
        <w:rPr>
          <w:rFonts w:asciiTheme="majorEastAsia" w:eastAsiaTheme="majorEastAsia" w:hAnsiTheme="majorEastAsia" w:cs="Batang" w:hint="eastAsia"/>
          <w:szCs w:val="21"/>
          <w:lang w:eastAsia="ko-KR"/>
        </w:rPr>
        <w:t>神様</w:t>
      </w:r>
      <w:r w:rsidRPr="0047473D">
        <w:rPr>
          <w:rFonts w:asciiTheme="majorEastAsia" w:eastAsiaTheme="majorEastAsia" w:hAnsiTheme="majorEastAsia" w:cs="Batang" w:hint="eastAsia"/>
          <w:szCs w:val="21"/>
        </w:rPr>
        <w:t>の</w:t>
      </w:r>
      <w:r w:rsidRPr="0047473D">
        <w:rPr>
          <w:rFonts w:asciiTheme="majorEastAsia" w:eastAsiaTheme="majorEastAsia" w:hAnsiTheme="majorEastAsia" w:cs="Batang" w:hint="eastAsia"/>
          <w:szCs w:val="21"/>
          <w:lang w:eastAsia="ko-KR"/>
        </w:rPr>
        <w:t>約束</w:t>
      </w:r>
      <w:r w:rsidRPr="0047473D">
        <w:rPr>
          <w:rFonts w:asciiTheme="majorEastAsia" w:eastAsiaTheme="majorEastAsia" w:hAnsiTheme="majorEastAsia" w:cs="Batang" w:hint="eastAsia"/>
          <w:szCs w:val="21"/>
        </w:rPr>
        <w:t>を</w:t>
      </w:r>
      <w:r w:rsidRPr="0047473D">
        <w:rPr>
          <w:rFonts w:asciiTheme="majorEastAsia" w:eastAsiaTheme="majorEastAsia" w:hAnsiTheme="majorEastAsia" w:cs="Batang" w:hint="eastAsia"/>
          <w:szCs w:val="21"/>
          <w:lang w:eastAsia="ko-KR"/>
        </w:rPr>
        <w:t>掴</w:t>
      </w:r>
      <w:r w:rsidRPr="0047473D">
        <w:rPr>
          <w:rFonts w:asciiTheme="majorEastAsia" w:eastAsiaTheme="majorEastAsia" w:hAnsiTheme="majorEastAsia" w:cs="Batang" w:hint="eastAsia"/>
          <w:szCs w:val="21"/>
        </w:rPr>
        <w:t>んでください。</w:t>
      </w:r>
    </w:p>
    <w:p w:rsidR="00F85ED1" w:rsidRPr="0047473D" w:rsidRDefault="00F85ED1" w:rsidP="001F5EA3">
      <w:pPr>
        <w:rPr>
          <w:rFonts w:asciiTheme="majorEastAsia" w:eastAsiaTheme="majorEastAsia" w:hAnsiTheme="majorEastAsia" w:cs="Batang" w:hint="eastAsia"/>
          <w:szCs w:val="21"/>
        </w:rPr>
      </w:pPr>
      <w:r w:rsidRPr="0047473D">
        <w:rPr>
          <w:rFonts w:asciiTheme="majorEastAsia" w:eastAsiaTheme="majorEastAsia" w:hAnsiTheme="majorEastAsia" w:cs="Batang" w:hint="eastAsia"/>
          <w:szCs w:val="21"/>
        </w:rPr>
        <w:t>私たちは倒れても、神様の約束は永遠に変わることがありません。イエスキリストの中で、神様の約束された祝福を享受されることをお祈りします。</w:t>
      </w:r>
    </w:p>
    <w:p w:rsidR="001F5EA3" w:rsidRPr="0047473D" w:rsidRDefault="001F5EA3" w:rsidP="001F5EA3">
      <w:pPr>
        <w:rPr>
          <w:rFonts w:asciiTheme="majorEastAsia" w:eastAsiaTheme="majorEastAsia" w:hAnsiTheme="majorEastAsia"/>
          <w:b/>
          <w:szCs w:val="21"/>
          <w:lang w:eastAsia="ko-KR"/>
        </w:rPr>
      </w:pPr>
      <w:r w:rsidRPr="0047473D">
        <w:rPr>
          <w:rFonts w:asciiTheme="majorEastAsia" w:eastAsiaTheme="majorEastAsia" w:hAnsiTheme="majorEastAsia" w:hint="eastAsia"/>
          <w:b/>
          <w:szCs w:val="21"/>
          <w:lang w:eastAsia="ko-KR"/>
        </w:rPr>
        <w:t>◎</w:t>
      </w:r>
      <w:r w:rsidRPr="0047473D">
        <w:rPr>
          <w:rFonts w:asciiTheme="majorEastAsia" w:eastAsiaTheme="majorEastAsia" w:hAnsiTheme="majorEastAsia"/>
          <w:b/>
          <w:szCs w:val="21"/>
          <w:lang w:eastAsia="ko-KR"/>
        </w:rPr>
        <w:t xml:space="preserve"> </w:t>
      </w:r>
      <w:r w:rsidR="0047473D" w:rsidRPr="0047473D">
        <w:rPr>
          <w:rFonts w:asciiTheme="majorEastAsia" w:eastAsiaTheme="majorEastAsia" w:hAnsiTheme="majorEastAsia" w:cs="Batang" w:hint="eastAsia"/>
          <w:b/>
          <w:szCs w:val="21"/>
        </w:rPr>
        <w:t>マナの要約</w:t>
      </w:r>
    </w:p>
    <w:p w:rsidR="001F5EA3" w:rsidRPr="0047473D" w:rsidRDefault="001F5EA3" w:rsidP="001F5EA3">
      <w:pPr>
        <w:rPr>
          <w:rFonts w:asciiTheme="majorEastAsia" w:eastAsiaTheme="majorEastAsia" w:hAnsiTheme="majorEastAsia"/>
          <w:szCs w:val="21"/>
          <w:lang w:eastAsia="ko-KR"/>
        </w:rPr>
      </w:pPr>
      <w:r w:rsidRPr="0047473D">
        <w:rPr>
          <w:rFonts w:asciiTheme="majorEastAsia" w:eastAsiaTheme="majorEastAsia" w:hAnsiTheme="majorEastAsia"/>
          <w:szCs w:val="21"/>
          <w:lang w:eastAsia="ko-KR"/>
        </w:rPr>
        <w:t>&lt;</w:t>
      </w:r>
      <w:r w:rsidR="0047473D" w:rsidRPr="0047473D">
        <w:rPr>
          <w:rFonts w:asciiTheme="majorEastAsia" w:eastAsiaTheme="majorEastAsia" w:hAnsiTheme="majorEastAsia" w:cs="Batang" w:hint="eastAsia"/>
          <w:szCs w:val="21"/>
        </w:rPr>
        <w:t>アダムから始まる系図</w:t>
      </w:r>
      <w:r w:rsidRPr="0047473D">
        <w:rPr>
          <w:rFonts w:asciiTheme="majorEastAsia" w:eastAsiaTheme="majorEastAsia" w:hAnsiTheme="majorEastAsia"/>
          <w:szCs w:val="21"/>
          <w:lang w:eastAsia="ko-KR"/>
        </w:rPr>
        <w:t>&gt;</w:t>
      </w:r>
    </w:p>
    <w:p w:rsidR="001F5EA3" w:rsidRPr="0047473D" w:rsidRDefault="001F5EA3" w:rsidP="001F5EA3">
      <w:pPr>
        <w:rPr>
          <w:rFonts w:asciiTheme="majorEastAsia" w:eastAsiaTheme="majorEastAsia" w:hAnsiTheme="majorEastAsia"/>
          <w:szCs w:val="21"/>
        </w:rPr>
      </w:pPr>
      <w:r w:rsidRPr="0047473D">
        <w:rPr>
          <w:rFonts w:asciiTheme="majorEastAsia" w:eastAsiaTheme="majorEastAsia" w:hAnsiTheme="majorEastAsia"/>
          <w:szCs w:val="21"/>
        </w:rPr>
        <w:t xml:space="preserve">1. </w:t>
      </w:r>
      <w:r w:rsidR="0047473D" w:rsidRPr="0047473D">
        <w:rPr>
          <w:rFonts w:asciiTheme="majorEastAsia" w:eastAsiaTheme="majorEastAsia" w:hAnsiTheme="majorEastAsia" w:hint="eastAsia"/>
          <w:szCs w:val="21"/>
        </w:rPr>
        <w:t>歴代誌の系図はユダヤ人の先祖であるアブラハムを超え、アダムから始まります。</w:t>
      </w:r>
    </w:p>
    <w:p w:rsidR="001F5EA3" w:rsidRPr="0047473D" w:rsidRDefault="001F5EA3" w:rsidP="001F5EA3">
      <w:pPr>
        <w:rPr>
          <w:rFonts w:asciiTheme="majorEastAsia" w:eastAsiaTheme="majorEastAsia" w:hAnsiTheme="majorEastAsia"/>
          <w:szCs w:val="21"/>
        </w:rPr>
      </w:pPr>
      <w:r w:rsidRPr="0047473D">
        <w:rPr>
          <w:rFonts w:asciiTheme="majorEastAsia" w:eastAsiaTheme="majorEastAsia" w:hAnsiTheme="majorEastAsia"/>
          <w:szCs w:val="21"/>
        </w:rPr>
        <w:t xml:space="preserve">2. </w:t>
      </w:r>
      <w:r w:rsidR="0047473D" w:rsidRPr="0047473D">
        <w:rPr>
          <w:rFonts w:asciiTheme="majorEastAsia" w:eastAsiaTheme="majorEastAsia" w:hAnsiTheme="majorEastAsia" w:hint="eastAsia"/>
          <w:szCs w:val="21"/>
        </w:rPr>
        <w:t>神様は信じる者だけの神様ではなく、全世界を主管される神様です。</w:t>
      </w:r>
    </w:p>
    <w:p w:rsidR="001F5EA3" w:rsidRPr="0047473D" w:rsidRDefault="001F5EA3" w:rsidP="001F5EA3">
      <w:pPr>
        <w:rPr>
          <w:rFonts w:asciiTheme="majorEastAsia" w:eastAsiaTheme="majorEastAsia" w:hAnsiTheme="majorEastAsia"/>
          <w:szCs w:val="21"/>
          <w:lang w:eastAsia="ko-KR"/>
        </w:rPr>
      </w:pPr>
      <w:r w:rsidRPr="0047473D">
        <w:rPr>
          <w:rFonts w:asciiTheme="majorEastAsia" w:eastAsiaTheme="majorEastAsia" w:hAnsiTheme="majorEastAsia"/>
          <w:szCs w:val="21"/>
          <w:lang w:eastAsia="ko-KR"/>
        </w:rPr>
        <w:t>&lt;</w:t>
      </w:r>
      <w:r w:rsidR="0047473D" w:rsidRPr="0047473D">
        <w:rPr>
          <w:rFonts w:asciiTheme="majorEastAsia" w:eastAsiaTheme="majorEastAsia" w:hAnsiTheme="majorEastAsia" w:cs="Batang" w:hint="eastAsia"/>
          <w:szCs w:val="21"/>
        </w:rPr>
        <w:t>名前が私たちに与える意味</w:t>
      </w:r>
      <w:r w:rsidRPr="0047473D">
        <w:rPr>
          <w:rFonts w:asciiTheme="majorEastAsia" w:eastAsiaTheme="majorEastAsia" w:hAnsiTheme="majorEastAsia"/>
          <w:szCs w:val="21"/>
          <w:lang w:eastAsia="ko-KR"/>
        </w:rPr>
        <w:t>&gt;</w:t>
      </w:r>
    </w:p>
    <w:p w:rsidR="0047473D" w:rsidRPr="0047473D" w:rsidRDefault="001F5EA3" w:rsidP="001F5EA3">
      <w:pPr>
        <w:rPr>
          <w:rFonts w:asciiTheme="majorEastAsia" w:eastAsiaTheme="majorEastAsia" w:hAnsiTheme="majorEastAsia" w:hint="eastAsia"/>
          <w:szCs w:val="21"/>
        </w:rPr>
      </w:pPr>
      <w:r w:rsidRPr="0047473D">
        <w:rPr>
          <w:rFonts w:asciiTheme="majorEastAsia" w:eastAsiaTheme="majorEastAsia" w:hAnsiTheme="majorEastAsia"/>
          <w:szCs w:val="21"/>
        </w:rPr>
        <w:t xml:space="preserve">1. </w:t>
      </w:r>
      <w:r w:rsidR="0047473D" w:rsidRPr="0047473D">
        <w:rPr>
          <w:rFonts w:asciiTheme="majorEastAsia" w:eastAsiaTheme="majorEastAsia" w:hAnsiTheme="majorEastAsia" w:hint="eastAsia"/>
          <w:szCs w:val="21"/>
        </w:rPr>
        <w:t>信仰の偉人たちは、その名前だけでユダヤ人たちに信仰の教えを与えました。</w:t>
      </w:r>
    </w:p>
    <w:p w:rsidR="0047473D" w:rsidRPr="0047473D" w:rsidRDefault="001F5EA3" w:rsidP="001F5EA3">
      <w:pPr>
        <w:rPr>
          <w:rFonts w:asciiTheme="majorEastAsia" w:eastAsiaTheme="majorEastAsia" w:hAnsiTheme="majorEastAsia" w:hint="eastAsia"/>
          <w:szCs w:val="21"/>
        </w:rPr>
      </w:pPr>
      <w:r w:rsidRPr="0047473D">
        <w:rPr>
          <w:rFonts w:asciiTheme="majorEastAsia" w:eastAsiaTheme="majorEastAsia" w:hAnsiTheme="majorEastAsia"/>
          <w:szCs w:val="21"/>
        </w:rPr>
        <w:t xml:space="preserve">2. </w:t>
      </w:r>
      <w:r w:rsidR="0047473D" w:rsidRPr="0047473D">
        <w:rPr>
          <w:rFonts w:asciiTheme="majorEastAsia" w:eastAsiaTheme="majorEastAsia" w:hAnsiTheme="majorEastAsia" w:hint="eastAsia"/>
          <w:szCs w:val="21"/>
        </w:rPr>
        <w:t>私たちの子供たちに、誇らしい信仰の名前を継承させましょう。</w:t>
      </w:r>
    </w:p>
    <w:p w:rsidR="001F5EA3" w:rsidRPr="0047473D" w:rsidRDefault="001F5EA3" w:rsidP="001F5EA3">
      <w:pPr>
        <w:rPr>
          <w:rFonts w:asciiTheme="majorEastAsia" w:eastAsiaTheme="majorEastAsia" w:hAnsiTheme="majorEastAsia"/>
          <w:szCs w:val="21"/>
        </w:rPr>
      </w:pPr>
      <w:r w:rsidRPr="0047473D">
        <w:rPr>
          <w:rFonts w:asciiTheme="majorEastAsia" w:eastAsiaTheme="majorEastAsia" w:hAnsiTheme="majorEastAsia"/>
          <w:szCs w:val="21"/>
          <w:lang w:eastAsia="ko-KR"/>
        </w:rPr>
        <w:t>&lt;</w:t>
      </w:r>
      <w:r w:rsidR="0047473D" w:rsidRPr="0047473D">
        <w:rPr>
          <w:rFonts w:asciiTheme="majorEastAsia" w:eastAsiaTheme="majorEastAsia" w:hAnsiTheme="majorEastAsia" w:cs="Batang" w:hint="eastAsia"/>
          <w:szCs w:val="21"/>
        </w:rPr>
        <w:t>変わらない約束</w:t>
      </w:r>
      <w:r w:rsidRPr="0047473D">
        <w:rPr>
          <w:rFonts w:asciiTheme="majorEastAsia" w:eastAsiaTheme="majorEastAsia" w:hAnsiTheme="majorEastAsia"/>
          <w:szCs w:val="21"/>
        </w:rPr>
        <w:t>&gt;</w:t>
      </w:r>
    </w:p>
    <w:p w:rsidR="0047473D" w:rsidRPr="0047473D" w:rsidRDefault="001F5EA3" w:rsidP="001F5EA3">
      <w:pPr>
        <w:rPr>
          <w:rFonts w:asciiTheme="majorEastAsia" w:eastAsiaTheme="majorEastAsia" w:hAnsiTheme="majorEastAsia" w:hint="eastAsia"/>
          <w:szCs w:val="21"/>
        </w:rPr>
      </w:pPr>
      <w:r w:rsidRPr="0047473D">
        <w:rPr>
          <w:rFonts w:asciiTheme="majorEastAsia" w:eastAsiaTheme="majorEastAsia" w:hAnsiTheme="majorEastAsia"/>
          <w:szCs w:val="21"/>
        </w:rPr>
        <w:t xml:space="preserve">1. </w:t>
      </w:r>
      <w:r w:rsidR="0047473D" w:rsidRPr="0047473D">
        <w:rPr>
          <w:rFonts w:asciiTheme="majorEastAsia" w:eastAsiaTheme="majorEastAsia" w:hAnsiTheme="majorEastAsia" w:hint="eastAsia"/>
          <w:szCs w:val="21"/>
        </w:rPr>
        <w:t>イスラエルは罪によって裁きを受け、国が滅びましたが、神様は変わらずに約束を覚えておられました。</w:t>
      </w:r>
    </w:p>
    <w:p w:rsidR="001F5EA3" w:rsidRPr="0047473D" w:rsidRDefault="001F5EA3" w:rsidP="001F5EA3">
      <w:pPr>
        <w:rPr>
          <w:rFonts w:asciiTheme="majorEastAsia" w:eastAsiaTheme="majorEastAsia" w:hAnsiTheme="majorEastAsia"/>
          <w:szCs w:val="21"/>
          <w:lang w:eastAsia="ko-KR"/>
        </w:rPr>
      </w:pPr>
      <w:r w:rsidRPr="0047473D">
        <w:rPr>
          <w:rFonts w:asciiTheme="majorEastAsia" w:eastAsiaTheme="majorEastAsia" w:hAnsiTheme="majorEastAsia"/>
          <w:szCs w:val="21"/>
        </w:rPr>
        <w:t xml:space="preserve">2. </w:t>
      </w:r>
      <w:r w:rsidR="0047473D" w:rsidRPr="0047473D">
        <w:rPr>
          <w:rFonts w:asciiTheme="majorEastAsia" w:eastAsiaTheme="majorEastAsia" w:hAnsiTheme="majorEastAsia" w:hint="eastAsia"/>
          <w:szCs w:val="21"/>
        </w:rPr>
        <w:t>どのような苦難、問題の中でも、変わらない神様の約束を固く握りましょう。</w:t>
      </w:r>
    </w:p>
    <w:p w:rsidR="001F5EA3" w:rsidRPr="0047473D" w:rsidRDefault="001F5EA3" w:rsidP="001F5EA3">
      <w:pPr>
        <w:rPr>
          <w:rFonts w:asciiTheme="majorEastAsia" w:eastAsiaTheme="majorEastAsia" w:hAnsiTheme="majorEastAsia"/>
          <w:b/>
          <w:szCs w:val="21"/>
        </w:rPr>
      </w:pPr>
      <w:r w:rsidRPr="0047473D">
        <w:rPr>
          <w:rFonts w:asciiTheme="majorEastAsia" w:eastAsiaTheme="majorEastAsia" w:hAnsiTheme="majorEastAsia" w:hint="eastAsia"/>
          <w:b/>
          <w:szCs w:val="21"/>
          <w:lang w:eastAsia="ko-KR"/>
        </w:rPr>
        <w:t>◎</w:t>
      </w:r>
      <w:r w:rsidRPr="0047473D">
        <w:rPr>
          <w:rFonts w:asciiTheme="majorEastAsia" w:eastAsiaTheme="majorEastAsia" w:hAnsiTheme="majorEastAsia"/>
          <w:b/>
          <w:szCs w:val="21"/>
          <w:lang w:eastAsia="ko-KR"/>
        </w:rPr>
        <w:t xml:space="preserve"> </w:t>
      </w:r>
      <w:r w:rsidR="0047473D" w:rsidRPr="0047473D">
        <w:rPr>
          <w:rFonts w:asciiTheme="majorEastAsia" w:eastAsiaTheme="majorEastAsia" w:hAnsiTheme="majorEastAsia" w:cs="Batang" w:hint="eastAsia"/>
          <w:b/>
          <w:szCs w:val="21"/>
        </w:rPr>
        <w:t>私の人生のマナ</w:t>
      </w:r>
    </w:p>
    <w:p w:rsidR="0047473D" w:rsidRPr="0047473D" w:rsidRDefault="001F5EA3" w:rsidP="001F5EA3">
      <w:pPr>
        <w:rPr>
          <w:rFonts w:asciiTheme="majorEastAsia" w:eastAsiaTheme="majorEastAsia" w:hAnsiTheme="majorEastAsia" w:hint="eastAsia"/>
          <w:szCs w:val="21"/>
        </w:rPr>
      </w:pPr>
      <w:r w:rsidRPr="0047473D">
        <w:rPr>
          <w:rFonts w:asciiTheme="majorEastAsia" w:eastAsiaTheme="majorEastAsia" w:hAnsiTheme="majorEastAsia"/>
          <w:szCs w:val="21"/>
        </w:rPr>
        <w:t>&lt;</w:t>
      </w:r>
      <w:r w:rsidR="0047473D" w:rsidRPr="0047473D">
        <w:rPr>
          <w:rFonts w:asciiTheme="majorEastAsia" w:eastAsiaTheme="majorEastAsia" w:hAnsiTheme="majorEastAsia" w:cs="Batang" w:hint="eastAsia"/>
          <w:szCs w:val="21"/>
        </w:rPr>
        <w:t>隣の人と挨拶</w:t>
      </w:r>
      <w:r w:rsidRPr="0047473D">
        <w:rPr>
          <w:rFonts w:asciiTheme="majorEastAsia" w:eastAsiaTheme="majorEastAsia" w:hAnsiTheme="majorEastAsia"/>
          <w:szCs w:val="21"/>
        </w:rPr>
        <w:t>&gt;</w:t>
      </w:r>
    </w:p>
    <w:p w:rsidR="001F5EA3" w:rsidRPr="0047473D" w:rsidRDefault="001F5EA3" w:rsidP="001F5EA3">
      <w:pPr>
        <w:rPr>
          <w:rFonts w:asciiTheme="majorEastAsia" w:eastAsiaTheme="majorEastAsia" w:hAnsiTheme="majorEastAsia"/>
          <w:szCs w:val="21"/>
        </w:rPr>
      </w:pPr>
      <w:r w:rsidRPr="0047473D">
        <w:rPr>
          <w:rFonts w:asciiTheme="majorEastAsia" w:eastAsiaTheme="majorEastAsia" w:hAnsiTheme="majorEastAsia"/>
          <w:szCs w:val="21"/>
        </w:rPr>
        <w:t xml:space="preserve">1. </w:t>
      </w:r>
      <w:r w:rsidR="0047473D" w:rsidRPr="0047473D">
        <w:rPr>
          <w:rFonts w:asciiTheme="majorEastAsia" w:eastAsiaTheme="majorEastAsia" w:hAnsiTheme="majorEastAsia" w:cs="Batang" w:hint="eastAsia"/>
          <w:szCs w:val="21"/>
        </w:rPr>
        <w:t>神様は全世界の神様です。</w:t>
      </w:r>
    </w:p>
    <w:p w:rsidR="001F5EA3" w:rsidRPr="0047473D" w:rsidRDefault="001F5EA3" w:rsidP="001F5EA3">
      <w:pPr>
        <w:rPr>
          <w:rFonts w:asciiTheme="majorEastAsia" w:eastAsiaTheme="majorEastAsia" w:hAnsiTheme="majorEastAsia"/>
          <w:szCs w:val="21"/>
        </w:rPr>
      </w:pPr>
      <w:r w:rsidRPr="0047473D">
        <w:rPr>
          <w:rFonts w:asciiTheme="majorEastAsia" w:eastAsiaTheme="majorEastAsia" w:hAnsiTheme="majorEastAsia"/>
          <w:szCs w:val="21"/>
        </w:rPr>
        <w:t>2.</w:t>
      </w:r>
      <w:r w:rsidR="0047473D" w:rsidRPr="0047473D">
        <w:rPr>
          <w:rFonts w:asciiTheme="majorEastAsia" w:eastAsiaTheme="majorEastAsia" w:hAnsiTheme="majorEastAsia" w:hint="eastAsia"/>
          <w:szCs w:val="21"/>
        </w:rPr>
        <w:t xml:space="preserve"> 信仰の遺産を残しましょう。</w:t>
      </w:r>
    </w:p>
    <w:p w:rsidR="001F5EA3" w:rsidRPr="0047473D" w:rsidRDefault="001F5EA3" w:rsidP="001F5EA3">
      <w:pPr>
        <w:rPr>
          <w:rFonts w:asciiTheme="majorEastAsia" w:eastAsiaTheme="majorEastAsia" w:hAnsiTheme="majorEastAsia"/>
          <w:szCs w:val="21"/>
          <w:lang w:eastAsia="ko-KR"/>
        </w:rPr>
      </w:pPr>
      <w:r w:rsidRPr="0047473D">
        <w:rPr>
          <w:rFonts w:asciiTheme="majorEastAsia" w:eastAsiaTheme="majorEastAsia" w:hAnsiTheme="majorEastAsia"/>
          <w:szCs w:val="21"/>
          <w:lang w:eastAsia="ko-KR"/>
        </w:rPr>
        <w:t xml:space="preserve">3. </w:t>
      </w:r>
      <w:r w:rsidR="0047473D" w:rsidRPr="0047473D">
        <w:rPr>
          <w:rFonts w:asciiTheme="majorEastAsia" w:eastAsiaTheme="majorEastAsia" w:hAnsiTheme="majorEastAsia" w:cs="Batang" w:hint="eastAsia"/>
          <w:szCs w:val="21"/>
        </w:rPr>
        <w:t>神様の約束を覚えましょう。</w:t>
      </w:r>
    </w:p>
    <w:p w:rsidR="0047473D" w:rsidRPr="0047473D" w:rsidRDefault="001F5EA3" w:rsidP="001F5EA3">
      <w:pPr>
        <w:rPr>
          <w:rFonts w:asciiTheme="majorEastAsia" w:eastAsiaTheme="majorEastAsia" w:hAnsiTheme="majorEastAsia" w:hint="eastAsia"/>
          <w:szCs w:val="21"/>
        </w:rPr>
      </w:pPr>
      <w:r w:rsidRPr="0047473D">
        <w:rPr>
          <w:rFonts w:asciiTheme="majorEastAsia" w:eastAsiaTheme="majorEastAsia" w:hAnsiTheme="majorEastAsia"/>
          <w:szCs w:val="21"/>
          <w:lang w:eastAsia="ko-KR"/>
        </w:rPr>
        <w:t>&lt;</w:t>
      </w:r>
      <w:r w:rsidR="0047473D" w:rsidRPr="0047473D">
        <w:rPr>
          <w:rFonts w:asciiTheme="majorEastAsia" w:eastAsiaTheme="majorEastAsia" w:hAnsiTheme="majorEastAsia" w:cs="Batang" w:hint="eastAsia"/>
          <w:szCs w:val="21"/>
        </w:rPr>
        <w:t>祈り</w:t>
      </w:r>
      <w:r w:rsidRPr="0047473D">
        <w:rPr>
          <w:rFonts w:asciiTheme="majorEastAsia" w:eastAsiaTheme="majorEastAsia" w:hAnsiTheme="majorEastAsia"/>
          <w:szCs w:val="21"/>
          <w:lang w:eastAsia="ko-KR"/>
        </w:rPr>
        <w:t>&gt;</w:t>
      </w:r>
    </w:p>
    <w:p w:rsidR="001F5EA3" w:rsidRPr="0047473D" w:rsidRDefault="001F5EA3" w:rsidP="001F5EA3">
      <w:pPr>
        <w:rPr>
          <w:rFonts w:asciiTheme="majorEastAsia" w:eastAsiaTheme="majorEastAsia" w:hAnsiTheme="majorEastAsia"/>
          <w:szCs w:val="21"/>
          <w:lang w:eastAsia="ko-KR"/>
        </w:rPr>
      </w:pPr>
      <w:r w:rsidRPr="0047473D">
        <w:rPr>
          <w:rFonts w:asciiTheme="majorEastAsia" w:eastAsiaTheme="majorEastAsia" w:hAnsiTheme="majorEastAsia"/>
          <w:szCs w:val="21"/>
        </w:rPr>
        <w:t xml:space="preserve">1. </w:t>
      </w:r>
      <w:r w:rsidR="0047473D" w:rsidRPr="0047473D">
        <w:rPr>
          <w:rFonts w:asciiTheme="majorEastAsia" w:eastAsiaTheme="majorEastAsia" w:hAnsiTheme="majorEastAsia" w:hint="eastAsia"/>
          <w:szCs w:val="21"/>
        </w:rPr>
        <w:t>全世界に神様の国が臨み、まことの平和がなされますように祈りましょう。</w:t>
      </w:r>
    </w:p>
    <w:p w:rsidR="001F5EA3" w:rsidRPr="0047473D" w:rsidRDefault="001F5EA3" w:rsidP="001F5EA3">
      <w:pPr>
        <w:rPr>
          <w:rFonts w:asciiTheme="majorEastAsia" w:eastAsiaTheme="majorEastAsia" w:hAnsiTheme="majorEastAsia"/>
          <w:szCs w:val="21"/>
          <w:lang w:eastAsia="ko-KR"/>
        </w:rPr>
      </w:pPr>
      <w:r w:rsidRPr="0047473D">
        <w:rPr>
          <w:rFonts w:asciiTheme="majorEastAsia" w:eastAsiaTheme="majorEastAsia" w:hAnsiTheme="majorEastAsia"/>
          <w:szCs w:val="21"/>
        </w:rPr>
        <w:t xml:space="preserve">2. </w:t>
      </w:r>
      <w:r w:rsidR="0047473D" w:rsidRPr="0047473D">
        <w:rPr>
          <w:rFonts w:asciiTheme="majorEastAsia" w:eastAsiaTheme="majorEastAsia" w:hAnsiTheme="majorEastAsia" w:hint="eastAsia"/>
          <w:szCs w:val="21"/>
        </w:rPr>
        <w:t>親として、子供たちに感動を与えることが出来る信仰を下さいと祈りましょう。</w:t>
      </w:r>
    </w:p>
    <w:p w:rsidR="001F5EA3" w:rsidRPr="0047473D" w:rsidRDefault="001F5EA3" w:rsidP="001F5EA3">
      <w:pPr>
        <w:rPr>
          <w:rFonts w:asciiTheme="majorEastAsia" w:eastAsiaTheme="majorEastAsia" w:hAnsiTheme="majorEastAsia"/>
          <w:szCs w:val="21"/>
          <w:lang w:eastAsia="ko-KR"/>
        </w:rPr>
      </w:pPr>
      <w:r w:rsidRPr="0047473D">
        <w:rPr>
          <w:rFonts w:asciiTheme="majorEastAsia" w:eastAsiaTheme="majorEastAsia" w:hAnsiTheme="majorEastAsia"/>
          <w:szCs w:val="21"/>
          <w:lang w:eastAsia="ko-KR"/>
        </w:rPr>
        <w:t xml:space="preserve">3. </w:t>
      </w:r>
      <w:r w:rsidR="0047473D" w:rsidRPr="0047473D">
        <w:rPr>
          <w:rFonts w:asciiTheme="majorEastAsia" w:eastAsiaTheme="majorEastAsia" w:hAnsiTheme="majorEastAsia" w:hint="eastAsia"/>
          <w:szCs w:val="21"/>
        </w:rPr>
        <w:t>信仰に疑いをもたらす問題を解決してくださいと祈りましょう。</w:t>
      </w:r>
    </w:p>
    <w:p w:rsidR="0047473D" w:rsidRPr="0047473D" w:rsidRDefault="001F5EA3" w:rsidP="001F5EA3">
      <w:pPr>
        <w:rPr>
          <w:rFonts w:asciiTheme="majorEastAsia" w:eastAsiaTheme="majorEastAsia" w:hAnsiTheme="majorEastAsia" w:hint="eastAsia"/>
          <w:szCs w:val="21"/>
        </w:rPr>
      </w:pPr>
      <w:r w:rsidRPr="0047473D">
        <w:rPr>
          <w:rFonts w:asciiTheme="majorEastAsia" w:eastAsiaTheme="majorEastAsia" w:hAnsiTheme="majorEastAsia"/>
          <w:szCs w:val="21"/>
        </w:rPr>
        <w:t>&lt;</w:t>
      </w:r>
      <w:r w:rsidR="0047473D" w:rsidRPr="0047473D">
        <w:rPr>
          <w:rFonts w:asciiTheme="majorEastAsia" w:eastAsiaTheme="majorEastAsia" w:hAnsiTheme="majorEastAsia" w:cs="Batang" w:hint="eastAsia"/>
          <w:szCs w:val="21"/>
        </w:rPr>
        <w:t>とりなしの祈り</w:t>
      </w:r>
      <w:r w:rsidRPr="0047473D">
        <w:rPr>
          <w:rFonts w:asciiTheme="majorEastAsia" w:eastAsiaTheme="majorEastAsia" w:hAnsiTheme="majorEastAsia"/>
          <w:szCs w:val="21"/>
        </w:rPr>
        <w:t>&gt;</w:t>
      </w:r>
    </w:p>
    <w:p w:rsidR="0065269D" w:rsidRPr="0047473D" w:rsidRDefault="0047473D" w:rsidP="001F5EA3">
      <w:pPr>
        <w:rPr>
          <w:rFonts w:asciiTheme="majorEastAsia" w:eastAsiaTheme="majorEastAsia" w:hAnsiTheme="majorEastAsia"/>
          <w:szCs w:val="21"/>
          <w:lang w:eastAsia="ko-KR"/>
        </w:rPr>
      </w:pPr>
      <w:r w:rsidRPr="0047473D">
        <w:rPr>
          <w:rFonts w:asciiTheme="majorEastAsia" w:eastAsiaTheme="majorEastAsia" w:hAnsiTheme="majorEastAsia" w:cs="Batang" w:hint="eastAsia"/>
          <w:szCs w:val="21"/>
        </w:rPr>
        <w:t>隣の人と祈りの課題を分かち合い共に祈りましょう。</w:t>
      </w:r>
    </w:p>
    <w:sectPr w:rsidR="0065269D" w:rsidRPr="0047473D" w:rsidSect="001F5EA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ED9" w:rsidRDefault="00186ED9" w:rsidP="001743D3">
      <w:r>
        <w:separator/>
      </w:r>
    </w:p>
  </w:endnote>
  <w:endnote w:type="continuationSeparator" w:id="0">
    <w:p w:rsidR="00186ED9" w:rsidRDefault="00186ED9" w:rsidP="001743D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ED9" w:rsidRDefault="00186ED9" w:rsidP="001743D3">
      <w:r>
        <w:separator/>
      </w:r>
    </w:p>
  </w:footnote>
  <w:footnote w:type="continuationSeparator" w:id="0">
    <w:p w:rsidR="00186ED9" w:rsidRDefault="00186ED9" w:rsidP="001743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EA3"/>
    <w:rsid w:val="001743D3"/>
    <w:rsid w:val="00186ED9"/>
    <w:rsid w:val="001F5EA3"/>
    <w:rsid w:val="002E29C0"/>
    <w:rsid w:val="0036222D"/>
    <w:rsid w:val="0047473D"/>
    <w:rsid w:val="004B0FD1"/>
    <w:rsid w:val="005801D5"/>
    <w:rsid w:val="00603AEF"/>
    <w:rsid w:val="00631892"/>
    <w:rsid w:val="0065269D"/>
    <w:rsid w:val="006866E7"/>
    <w:rsid w:val="006B0F48"/>
    <w:rsid w:val="008049C7"/>
    <w:rsid w:val="00826CCE"/>
    <w:rsid w:val="00CE68C1"/>
    <w:rsid w:val="00D2747B"/>
    <w:rsid w:val="00D54179"/>
    <w:rsid w:val="00E305DF"/>
    <w:rsid w:val="00EC1D1F"/>
    <w:rsid w:val="00F05356"/>
    <w:rsid w:val="00F13413"/>
    <w:rsid w:val="00F371FF"/>
    <w:rsid w:val="00F85E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43D3"/>
    <w:pPr>
      <w:tabs>
        <w:tab w:val="center" w:pos="4252"/>
        <w:tab w:val="right" w:pos="8504"/>
      </w:tabs>
      <w:snapToGrid w:val="0"/>
    </w:pPr>
  </w:style>
  <w:style w:type="character" w:customStyle="1" w:styleId="a4">
    <w:name w:val="ヘッダー (文字)"/>
    <w:basedOn w:val="a0"/>
    <w:link w:val="a3"/>
    <w:uiPriority w:val="99"/>
    <w:semiHidden/>
    <w:rsid w:val="001743D3"/>
  </w:style>
  <w:style w:type="paragraph" w:styleId="a5">
    <w:name w:val="footer"/>
    <w:basedOn w:val="a"/>
    <w:link w:val="a6"/>
    <w:uiPriority w:val="99"/>
    <w:semiHidden/>
    <w:unhideWhenUsed/>
    <w:rsid w:val="001743D3"/>
    <w:pPr>
      <w:tabs>
        <w:tab w:val="center" w:pos="4252"/>
        <w:tab w:val="right" w:pos="8504"/>
      </w:tabs>
      <w:snapToGrid w:val="0"/>
    </w:pPr>
  </w:style>
  <w:style w:type="character" w:customStyle="1" w:styleId="a6">
    <w:name w:val="フッター (文字)"/>
    <w:basedOn w:val="a0"/>
    <w:link w:val="a5"/>
    <w:uiPriority w:val="99"/>
    <w:semiHidden/>
    <w:rsid w:val="001743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2018-03-17T08:13:00Z</dcterms:created>
  <dcterms:modified xsi:type="dcterms:W3CDTF">2018-03-17T16:49:00Z</dcterms:modified>
</cp:coreProperties>
</file>